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2E3C99">
        <w:rPr>
          <w:rFonts w:cs="Tahoma"/>
          <w:b/>
          <w:bCs/>
          <w:lang w:val="es-ES"/>
        </w:rPr>
        <w:t>760</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2E3C99">
        <w:rPr>
          <w:rFonts w:cs="Tahoma"/>
          <w:b/>
          <w:bCs/>
          <w:lang w:val="es-ES"/>
        </w:rPr>
        <w:t>0457</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6669AC">
        <w:rPr>
          <w:rFonts w:cs="Tahoma"/>
          <w:lang w:val="es-ES"/>
        </w:rPr>
        <w:t>21</w:t>
      </w:r>
      <w:r w:rsidR="00F90FCA">
        <w:rPr>
          <w:rFonts w:cs="Tahoma"/>
          <w:lang w:val="es-ES"/>
        </w:rPr>
        <w:t xml:space="preserve"> </w:t>
      </w:r>
      <w:r w:rsidR="009D2360" w:rsidRPr="00767FFD">
        <w:rPr>
          <w:rFonts w:cs="Tahoma"/>
          <w:lang w:val="es-ES"/>
        </w:rPr>
        <w:t>de</w:t>
      </w:r>
      <w:r w:rsidR="002E3C99">
        <w:rPr>
          <w:rFonts w:cs="Tahoma"/>
          <w:lang w:val="es-ES"/>
        </w:rPr>
        <w:t xml:space="preserve"> jul</w:t>
      </w:r>
      <w:r w:rsidR="0000414F">
        <w:rPr>
          <w:rFonts w:cs="Tahoma"/>
          <w:lang w:val="es-ES"/>
        </w:rPr>
        <w:t>io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024A0E" w:rsidP="00860CF2">
      <w:pPr>
        <w:spacing w:line="240" w:lineRule="auto"/>
        <w:contextualSpacing/>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6669AC">
        <w:rPr>
          <w:lang w:val="es-ES"/>
        </w:rPr>
        <w:t xml:space="preserve">21 </w:t>
      </w:r>
      <w:r w:rsidR="002E3C99">
        <w:rPr>
          <w:lang w:val="es-ES"/>
        </w:rPr>
        <w:t>de jul</w:t>
      </w:r>
      <w:r w:rsidR="0000414F">
        <w:rPr>
          <w:lang w:val="es-ES"/>
        </w:rPr>
        <w:t>io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Pr="00767FFD">
        <w:rPr>
          <w:rFonts w:cs="DejaVuSansCondensed"/>
        </w:rPr>
        <w:t xml:space="preserve"> se da respuesta AFIRMATIVA a la misma.  </w:t>
      </w:r>
    </w:p>
    <w:p w:rsidR="007402B6" w:rsidRDefault="00A8524B" w:rsidP="007402B6">
      <w:pPr>
        <w:spacing w:after="0" w:line="360" w:lineRule="auto"/>
        <w:jc w:val="both"/>
        <w:rPr>
          <w:lang w:val="es-ES"/>
        </w:rPr>
      </w:pPr>
      <w:r w:rsidRPr="00767FFD">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Pr>
          <w:lang w:val="es-ES"/>
        </w:rPr>
        <w:t xml:space="preserve"> puede</w:t>
      </w:r>
      <w:r w:rsidR="00542962">
        <w:rPr>
          <w:lang w:val="es-ES"/>
        </w:rPr>
        <w:t xml:space="preserve"> consultar el punto de acuerdo número seis de la comisión especial de organización electoral relativo a la </w:t>
      </w:r>
      <w:r w:rsidR="002E3C99">
        <w:rPr>
          <w:b/>
          <w:u w:val="single"/>
          <w:lang w:val="es-ES"/>
        </w:rPr>
        <w:t>“memorias del proceso electoral 2013</w:t>
      </w:r>
      <w:r w:rsidR="00542962" w:rsidRPr="00542962">
        <w:rPr>
          <w:b/>
          <w:u w:val="single"/>
          <w:lang w:val="es-ES"/>
        </w:rPr>
        <w:t>”</w:t>
      </w:r>
      <w:r w:rsidR="00542962">
        <w:rPr>
          <w:lang w:val="es-ES"/>
        </w:rPr>
        <w:t xml:space="preserve"> </w:t>
      </w:r>
      <w:r w:rsidR="00A54B32">
        <w:t xml:space="preserve"> en el</w:t>
      </w:r>
      <w:r>
        <w:rPr>
          <w:lang w:val="es-ES"/>
        </w:rPr>
        <w:t xml:space="preserve"> siguiente enlace:</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2E3C99" w:rsidRDefault="00B42FA4" w:rsidP="002E3C99">
      <w:pPr>
        <w:pStyle w:val="Textosinformato"/>
        <w:spacing w:line="360" w:lineRule="auto"/>
        <w:jc w:val="center"/>
        <w:rPr>
          <w:rFonts w:asciiTheme="minorHAnsi" w:hAnsiTheme="minorHAnsi"/>
          <w:color w:val="17365D" w:themeColor="text2" w:themeShade="BF"/>
          <w:sz w:val="22"/>
          <w:szCs w:val="22"/>
          <w:lang w:val="es-MX"/>
        </w:rPr>
      </w:pPr>
      <w:hyperlink r:id="rId6" w:history="1">
        <w:r w:rsidR="002E3C99" w:rsidRPr="00DD6F55">
          <w:rPr>
            <w:rStyle w:val="Hipervnculo"/>
            <w:rFonts w:asciiTheme="minorHAnsi" w:hAnsiTheme="minorHAnsi"/>
            <w:sz w:val="22"/>
            <w:szCs w:val="22"/>
            <w:lang w:val="es-MX"/>
          </w:rPr>
          <w:t>http://www.ieebc.mx/archivos/estadisticas/memorias/memoria2013/index.html</w:t>
        </w:r>
      </w:hyperlink>
    </w:p>
    <w:p w:rsidR="002E3C99" w:rsidRDefault="002E3C99" w:rsidP="002E3C99">
      <w:pPr>
        <w:pStyle w:val="Textosinformato"/>
        <w:spacing w:line="360" w:lineRule="auto"/>
        <w:jc w:val="center"/>
        <w:rPr>
          <w:rFonts w:asciiTheme="minorHAnsi" w:hAnsiTheme="minorHAnsi"/>
          <w:color w:val="17365D" w:themeColor="text2" w:themeShade="BF"/>
          <w:sz w:val="22"/>
          <w:szCs w:val="22"/>
          <w:lang w:val="es-MX"/>
        </w:rPr>
      </w:pPr>
    </w:p>
    <w:p w:rsidR="009136DB" w:rsidRPr="00542962" w:rsidRDefault="00606CEF" w:rsidP="002E3C99">
      <w:pPr>
        <w:pStyle w:val="Textosinformato"/>
        <w:spacing w:line="360" w:lineRule="auto"/>
        <w:jc w:val="both"/>
        <w:rPr>
          <w:rFonts w:asciiTheme="minorHAnsi" w:hAnsiTheme="minorHAnsi"/>
          <w:color w:val="17365D" w:themeColor="text2" w:themeShade="BF"/>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4A7089" w:rsidRDefault="00B42FA4" w:rsidP="00024A0E">
      <w:pPr>
        <w:pStyle w:val="Textosinformato"/>
        <w:spacing w:line="360" w:lineRule="auto"/>
        <w:jc w:val="center"/>
        <w:rPr>
          <w:b/>
          <w:bCs/>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024A0E" w:rsidRDefault="00024A0E" w:rsidP="00024A0E">
      <w:pPr>
        <w:jc w:val="center"/>
        <w:rPr>
          <w:b/>
          <w:bCs/>
          <w:lang w:val="es-ES"/>
        </w:rPr>
      </w:pPr>
    </w:p>
    <w:p w:rsidR="00024A0E" w:rsidRDefault="00606CEF" w:rsidP="00024A0E">
      <w:pPr>
        <w:jc w:val="center"/>
        <w:rPr>
          <w:b/>
          <w:bCs/>
          <w:lang w:val="es-ES"/>
        </w:rPr>
      </w:pPr>
      <w:r w:rsidRPr="00767FFD">
        <w:rPr>
          <w:b/>
          <w:bCs/>
          <w:lang w:val="es-ES"/>
        </w:rPr>
        <w:t>A T E N T A M E N T E</w:t>
      </w:r>
    </w:p>
    <w:p w:rsidR="005E31B9" w:rsidRPr="00767FFD" w:rsidRDefault="00024A0E" w:rsidP="00606CEF">
      <w:pPr>
        <w:jc w:val="center"/>
        <w:rPr>
          <w:rFonts w:eastAsiaTheme="minorHAnsi"/>
          <w:lang w:eastAsia="en-US"/>
        </w:rPr>
      </w:pPr>
      <w:r>
        <w:rPr>
          <w:rFonts w:eastAsiaTheme="minorHAnsi"/>
          <w:lang w:val="es-ES"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0414F"/>
    <w:rsid w:val="00011DB8"/>
    <w:rsid w:val="00012E92"/>
    <w:rsid w:val="00020321"/>
    <w:rsid w:val="0002069C"/>
    <w:rsid w:val="00022525"/>
    <w:rsid w:val="0002485D"/>
    <w:rsid w:val="00024A0E"/>
    <w:rsid w:val="00031291"/>
    <w:rsid w:val="000318C3"/>
    <w:rsid w:val="00034226"/>
    <w:rsid w:val="00035734"/>
    <w:rsid w:val="0003692D"/>
    <w:rsid w:val="00046FD7"/>
    <w:rsid w:val="00047366"/>
    <w:rsid w:val="0005260F"/>
    <w:rsid w:val="00054C2B"/>
    <w:rsid w:val="00061E84"/>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1E3217"/>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74DEC"/>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3C99"/>
    <w:rsid w:val="002E43BF"/>
    <w:rsid w:val="003038F1"/>
    <w:rsid w:val="003066D8"/>
    <w:rsid w:val="0030729C"/>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34F19"/>
    <w:rsid w:val="004366F1"/>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089"/>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406D"/>
    <w:rsid w:val="0051234D"/>
    <w:rsid w:val="00523C92"/>
    <w:rsid w:val="00524777"/>
    <w:rsid w:val="00526097"/>
    <w:rsid w:val="0052665B"/>
    <w:rsid w:val="00531D46"/>
    <w:rsid w:val="005403BD"/>
    <w:rsid w:val="00542962"/>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85D"/>
    <w:rsid w:val="005D6FED"/>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669AC"/>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5CFD"/>
    <w:rsid w:val="008A6602"/>
    <w:rsid w:val="008C169E"/>
    <w:rsid w:val="008C3143"/>
    <w:rsid w:val="008D1B77"/>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42FA4"/>
    <w:rsid w:val="00B501CA"/>
    <w:rsid w:val="00B52054"/>
    <w:rsid w:val="00B52C36"/>
    <w:rsid w:val="00B6409B"/>
    <w:rsid w:val="00B723BA"/>
    <w:rsid w:val="00B76AE1"/>
    <w:rsid w:val="00B8219E"/>
    <w:rsid w:val="00B8260D"/>
    <w:rsid w:val="00B841B8"/>
    <w:rsid w:val="00B864E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1191"/>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67328"/>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58874917">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archivos/estadisticas/memorias/memoria2013/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7F99-2B46-45C3-BC92-8AF78349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2015-11-10T19:07:00Z</cp:lastPrinted>
  <dcterms:created xsi:type="dcterms:W3CDTF">2016-07-21T17:53:00Z</dcterms:created>
  <dcterms:modified xsi:type="dcterms:W3CDTF">2016-07-22T17:19:00Z</dcterms:modified>
</cp:coreProperties>
</file>